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1BF" w:rsidRPr="006C2BF1" w:rsidRDefault="004561BF" w:rsidP="004561BF">
      <w:pPr>
        <w:spacing w:after="0" w:line="240" w:lineRule="auto"/>
        <w:rPr>
          <w:rFonts w:cstheme="minorHAnsi"/>
          <w:sz w:val="24"/>
          <w:szCs w:val="24"/>
        </w:rPr>
      </w:pPr>
      <w:r w:rsidRPr="006C2BF1">
        <w:rPr>
          <w:rFonts w:cstheme="minorHAnsi"/>
          <w:sz w:val="24"/>
          <w:szCs w:val="24"/>
        </w:rPr>
        <w:t>Raster für eine möglichst einheitliche Darstellung der Angebote</w:t>
      </w:r>
    </w:p>
    <w:p w:rsidR="004561BF" w:rsidRPr="006C2BF1" w:rsidRDefault="004561BF" w:rsidP="004561BF">
      <w:pPr>
        <w:spacing w:after="0" w:line="240" w:lineRule="auto"/>
        <w:rPr>
          <w:rFonts w:cstheme="minorHAnsi"/>
          <w:i/>
          <w:sz w:val="24"/>
          <w:szCs w:val="24"/>
        </w:rPr>
      </w:pPr>
      <w:r w:rsidRPr="006C2BF1">
        <w:rPr>
          <w:rFonts w:cstheme="minorHAnsi"/>
          <w:sz w:val="24"/>
          <w:szCs w:val="24"/>
        </w:rPr>
        <w:t xml:space="preserve">Kurze, übersichtliche Orientierung für </w:t>
      </w:r>
      <w:r w:rsidRPr="006C2BF1">
        <w:rPr>
          <w:rFonts w:cstheme="minorHAnsi"/>
          <w:i/>
          <w:sz w:val="24"/>
          <w:szCs w:val="24"/>
        </w:rPr>
        <w:t>Nutzer*innen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31"/>
        <w:gridCol w:w="5231"/>
      </w:tblGrid>
      <w:tr w:rsidR="004561BF" w:rsidRPr="006C2BF1" w:rsidTr="004561BF"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cstheme="minorHAnsi"/>
                <w:sz w:val="24"/>
                <w:szCs w:val="24"/>
                <w:highlight w:val="yellow"/>
              </w:rPr>
              <w:t>Wie</w:t>
            </w:r>
            <w:r w:rsidRPr="006C2BF1">
              <w:rPr>
                <w:rFonts w:cstheme="minorHAnsi"/>
                <w:sz w:val="24"/>
                <w:szCs w:val="24"/>
              </w:rPr>
              <w:t xml:space="preserve"> heißt das Angebot?</w:t>
            </w:r>
          </w:p>
        </w:tc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cstheme="minorHAnsi"/>
                <w:sz w:val="24"/>
                <w:szCs w:val="24"/>
              </w:rPr>
              <w:t>PAPAMOBIL</w:t>
            </w:r>
          </w:p>
        </w:tc>
      </w:tr>
      <w:tr w:rsidR="004561BF" w:rsidRPr="006C2BF1" w:rsidTr="004561BF"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highlight w:val="yellow"/>
              </w:rPr>
              <w:t>Was</w:t>
            </w: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6C2BF1">
              <w:rPr>
                <w:rFonts w:cstheme="minorHAnsi"/>
                <w:sz w:val="24"/>
                <w:szCs w:val="24"/>
              </w:rPr>
              <w:t>Kurzinfo/Ziel, in 3-4 Sätze, die das Besondere darstellen</w:t>
            </w:r>
          </w:p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4561BF" w:rsidRPr="006C2BF1" w:rsidRDefault="004561BF" w:rsidP="004561BF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… kommt auch zu Ihnen! </w:t>
            </w:r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ab/>
            </w:r>
          </w:p>
          <w:p w:rsidR="004561BF" w:rsidRPr="006C2BF1" w:rsidRDefault="004561BF" w:rsidP="004561BF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Das Team des feuerroten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PAPAmobils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, das gefüllt ist mit Bau- und Spielmaterial, Werkzeug, Grill und Feuer-schale… unterstützt Kitas, Grundschulen und Kirchengemeinden bei der Planung und Durchführung von inklusiven Vater-Kind-Aktionen.</w:t>
            </w:r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</w:p>
          <w:p w:rsidR="004561BF" w:rsidRPr="006C2BF1" w:rsidRDefault="004561BF" w:rsidP="006C2BF1">
            <w:pPr>
              <w:pStyle w:val="StandardWeb"/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Väter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sind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eingeladen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,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dort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aktiv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teilzunehmen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.</w:t>
            </w:r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br/>
              <w:t xml:space="preserve">Sie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übernehmen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Verantwortung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,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stärken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ihre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Erziehungskompetenz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und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intensivieren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den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Kontakt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zu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ihren</w:t>
            </w:r>
            <w:proofErr w:type="spellEnd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6C2BF1">
              <w:rPr>
                <w:rFonts w:asciiTheme="minorHAnsi" w:eastAsiaTheme="minorEastAsia" w:hAnsiTheme="minorHAnsi" w:cstheme="minorHAnsi"/>
                <w:color w:val="000000" w:themeColor="text1"/>
                <w:kern w:val="24"/>
                <w:lang w:val="en-US"/>
              </w:rPr>
              <w:t>Kindern</w:t>
            </w:r>
            <w:bookmarkStart w:id="0" w:name="_GoBack"/>
            <w:bookmarkEnd w:id="0"/>
            <w:proofErr w:type="spellEnd"/>
          </w:p>
        </w:tc>
      </w:tr>
      <w:tr w:rsidR="004561BF" w:rsidRPr="006C2BF1" w:rsidTr="004561BF"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cstheme="minorHAnsi"/>
                <w:sz w:val="24"/>
                <w:szCs w:val="24"/>
                <w:highlight w:val="yellow"/>
              </w:rPr>
              <w:t>Wer</w:t>
            </w:r>
            <w:r w:rsidRPr="006C2BF1">
              <w:rPr>
                <w:rFonts w:cstheme="minorHAnsi"/>
                <w:sz w:val="24"/>
                <w:szCs w:val="24"/>
              </w:rPr>
              <w:t xml:space="preserve"> ist beteiligt? </w:t>
            </w:r>
            <w:r w:rsidRPr="006C2BF1">
              <w:rPr>
                <w:rFonts w:cstheme="minorHAnsi"/>
                <w:sz w:val="24"/>
                <w:szCs w:val="24"/>
              </w:rPr>
              <w:br/>
              <w:t xml:space="preserve">Kinder von - bis, Familienmitglieder - wie viele? </w:t>
            </w:r>
            <w:r w:rsidRPr="006C2BF1">
              <w:rPr>
                <w:rFonts w:cstheme="minorHAnsi"/>
                <w:sz w:val="24"/>
                <w:szCs w:val="24"/>
              </w:rPr>
              <w:br/>
              <w:t>Mitarbeitende – wie viele?</w:t>
            </w:r>
          </w:p>
        </w:tc>
        <w:tc>
          <w:tcPr>
            <w:tcW w:w="4531" w:type="dxa"/>
          </w:tcPr>
          <w:p w:rsidR="004561BF" w:rsidRPr="006C2BF1" w:rsidRDefault="004561BF" w:rsidP="004561BF">
            <w:pPr>
              <w:rPr>
                <w:rFonts w:eastAsiaTheme="minorEastAsia" w:cstheme="minorHAnsi"/>
                <w:kern w:val="24"/>
                <w:sz w:val="24"/>
                <w:szCs w:val="24"/>
              </w:rPr>
            </w:pPr>
            <w:r w:rsidRPr="006C2BF1">
              <w:rPr>
                <w:rFonts w:eastAsiaTheme="minorEastAsia" w:cstheme="minorHAnsi"/>
                <w:kern w:val="24"/>
                <w:sz w:val="24"/>
                <w:szCs w:val="24"/>
              </w:rPr>
              <w:t xml:space="preserve">Väter und ihre Kinder von 2 bis 12 Jahre in Kitas, Grundschulen und Kirchengemeinden </w:t>
            </w:r>
            <w:r w:rsidRPr="006C2BF1">
              <w:rPr>
                <w:rFonts w:eastAsiaTheme="minorEastAsia" w:cstheme="minorHAnsi"/>
                <w:kern w:val="24"/>
                <w:sz w:val="24"/>
                <w:szCs w:val="24"/>
              </w:rPr>
              <w:br/>
            </w:r>
          </w:p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eastAsiaTheme="minorEastAsia" w:cstheme="minorHAnsi"/>
                <w:kern w:val="24"/>
                <w:sz w:val="24"/>
                <w:szCs w:val="24"/>
              </w:rPr>
              <w:t>Mitarbeitende: ca. 20 ausgebildete z.Zt. aktive Männer</w:t>
            </w:r>
          </w:p>
        </w:tc>
      </w:tr>
      <w:tr w:rsidR="004561BF" w:rsidRPr="006C2BF1" w:rsidTr="004561BF"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cstheme="minorHAnsi"/>
                <w:sz w:val="24"/>
                <w:szCs w:val="24"/>
                <w:highlight w:val="yellow"/>
              </w:rPr>
              <w:t>Wann</w:t>
            </w:r>
            <w:r w:rsidRPr="006C2BF1">
              <w:rPr>
                <w:rFonts w:cstheme="minorHAnsi"/>
                <w:sz w:val="24"/>
                <w:szCs w:val="24"/>
              </w:rPr>
              <w:t xml:space="preserve"> Turnus/ Dauer (wöchentlich, monatlich, jährlich / 30min – 1 Woche)</w:t>
            </w:r>
          </w:p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4561BF" w:rsidRPr="006C2BF1" w:rsidRDefault="004561BF" w:rsidP="006C2BF1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eastAsiaTheme="minorEastAsia" w:cstheme="minorHAnsi"/>
                <w:kern w:val="24"/>
                <w:sz w:val="24"/>
                <w:szCs w:val="24"/>
              </w:rPr>
              <w:t>Nach rechtzeitiger Buchung meist jährlich 4 Std. als Nachmittags- oder Abendveranstaltung, 6 Std. als Tages-, 24 Std. als Übernachtungsaktion mit einem Väterabend zur Vorbereitung.</w:t>
            </w:r>
          </w:p>
        </w:tc>
      </w:tr>
      <w:tr w:rsidR="004561BF" w:rsidRPr="006C2BF1" w:rsidTr="004561BF"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highlight w:val="yellow"/>
              </w:rPr>
              <w:t>Kosten</w:t>
            </w:r>
            <w:r w:rsidRPr="006C2BF1">
              <w:rPr>
                <w:rFonts w:cstheme="minorHAnsi"/>
                <w:sz w:val="24"/>
                <w:szCs w:val="24"/>
              </w:rPr>
              <w:t>Wieviel</w:t>
            </w:r>
            <w:proofErr w:type="spellEnd"/>
            <w:r w:rsidRPr="006C2BF1">
              <w:rPr>
                <w:rFonts w:cstheme="minorHAnsi"/>
                <w:sz w:val="24"/>
                <w:szCs w:val="24"/>
              </w:rPr>
              <w:t xml:space="preserve"> wird es kosten?</w:t>
            </w:r>
          </w:p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 xml:space="preserve">10 € pro Vater am Nachmittag, Abend oder Tag, </w:t>
            </w: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br/>
              <w:t xml:space="preserve">20 € pro Vater mit Übernachtung </w:t>
            </w:r>
            <w:proofErr w:type="spellStart"/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zuzügl</w:t>
            </w:r>
            <w:proofErr w:type="spellEnd"/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. Verpflegung</w:t>
            </w:r>
          </w:p>
        </w:tc>
      </w:tr>
      <w:tr w:rsidR="004561BF" w:rsidRPr="006C2BF1" w:rsidTr="004561BF"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highlight w:val="yellow"/>
              </w:rPr>
              <w:t>Kontakt</w:t>
            </w: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6C2BF1">
              <w:rPr>
                <w:rFonts w:cstheme="minorHAnsi"/>
                <w:sz w:val="24"/>
                <w:szCs w:val="24"/>
              </w:rPr>
              <w:t xml:space="preserve">Ansprechpartner*in / Kontakt </w:t>
            </w:r>
          </w:p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4561BF" w:rsidRPr="006C2BF1" w:rsidRDefault="004561BF" w:rsidP="006C2BF1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t>Referat Erwachsenenbildung, Pascal Adam</w:t>
            </w: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br/>
              <w:t>Wilhelmshöher Allee 330, 34131 Kassel</w:t>
            </w: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br/>
              <w:t>0561/9378-447</w:t>
            </w: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br/>
              <w:t>pascal.adam@ekkw.de</w:t>
            </w: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  <w:br/>
              <w:t>www.ekkw.de/maennerarbeit</w:t>
            </w:r>
          </w:p>
        </w:tc>
      </w:tr>
      <w:tr w:rsidR="004561BF" w:rsidRPr="006C2BF1" w:rsidTr="004561BF"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r w:rsidRPr="006C2BF1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highlight w:val="yellow"/>
              </w:rPr>
              <w:t xml:space="preserve">Weitere Infos </w:t>
            </w:r>
            <w:r w:rsidRPr="006C2BF1">
              <w:rPr>
                <w:rFonts w:cstheme="minorHAnsi"/>
                <w:sz w:val="24"/>
                <w:szCs w:val="24"/>
              </w:rPr>
              <w:t xml:space="preserve">Mehr finden Sie </w:t>
            </w:r>
            <w:r w:rsidRPr="006C2BF1">
              <w:rPr>
                <w:rFonts w:cstheme="minorHAnsi"/>
                <w:sz w:val="24"/>
                <w:szCs w:val="24"/>
                <w:u w:val="single"/>
              </w:rPr>
              <w:t>hier</w:t>
            </w:r>
            <w:r w:rsidRPr="006C2BF1">
              <w:rPr>
                <w:rFonts w:cstheme="minorHAnsi"/>
                <w:sz w:val="24"/>
                <w:szCs w:val="24"/>
              </w:rPr>
              <w:t>: (Platz für ein Beispiel, erste Schritte, Material, Links, weitere Infos…)</w:t>
            </w:r>
          </w:p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4561BF" w:rsidRPr="006C2BF1" w:rsidRDefault="004561BF" w:rsidP="004561BF">
            <w:pPr>
              <w:rPr>
                <w:rFonts w:cstheme="minorHAnsi"/>
                <w:sz w:val="24"/>
                <w:szCs w:val="24"/>
              </w:rPr>
            </w:pPr>
            <w:hyperlink r:id="rId5" w:history="1">
              <w:r w:rsidRPr="006C2BF1">
                <w:rPr>
                  <w:rStyle w:val="Hyperlink"/>
                  <w:rFonts w:eastAsiaTheme="minorEastAsia" w:cstheme="minorHAnsi"/>
                  <w:color w:val="000000" w:themeColor="text1"/>
                  <w:kern w:val="24"/>
                  <w:sz w:val="24"/>
                  <w:szCs w:val="24"/>
                </w:rPr>
                <w:t>https://www.ekkw.de/service/maenner/10614.htm</w:t>
              </w:r>
            </w:hyperlink>
          </w:p>
        </w:tc>
      </w:tr>
    </w:tbl>
    <w:p w:rsidR="002A751F" w:rsidRPr="006C2BF1" w:rsidRDefault="002A751F" w:rsidP="004561BF">
      <w:pPr>
        <w:spacing w:after="0" w:line="240" w:lineRule="auto"/>
        <w:rPr>
          <w:rFonts w:cstheme="minorHAnsi"/>
          <w:sz w:val="24"/>
          <w:szCs w:val="24"/>
        </w:rPr>
      </w:pPr>
    </w:p>
    <w:p w:rsidR="004561BF" w:rsidRPr="006C2BF1" w:rsidRDefault="006C2BF1" w:rsidP="006C2BF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C2BF1">
        <w:rPr>
          <w:noProof/>
          <w:sz w:val="24"/>
          <w:szCs w:val="24"/>
        </w:rPr>
        <w:drawing>
          <wp:inline distT="0" distB="0" distL="0" distR="0" wp14:anchorId="0F2C57E7" wp14:editId="0F01E004">
            <wp:extent cx="2697384" cy="1410324"/>
            <wp:effectExtent l="0" t="0" r="8255" b="0"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A675F5E8-1666-4F88-A28A-B6B3D5F0A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A675F5E8-1666-4F88-A28A-B6B3D5F0A7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70598" t="70094" r="22310" b="23059"/>
                    <a:stretch/>
                  </pic:blipFill>
                  <pic:spPr>
                    <a:xfrm>
                      <a:off x="0" y="0"/>
                      <a:ext cx="2697384" cy="1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BF" w:rsidRPr="006C2BF1" w:rsidRDefault="004561BF" w:rsidP="004561BF">
      <w:pPr>
        <w:spacing w:after="0" w:line="240" w:lineRule="auto"/>
        <w:rPr>
          <w:rFonts w:cstheme="minorHAnsi"/>
          <w:sz w:val="24"/>
          <w:szCs w:val="24"/>
        </w:rPr>
      </w:pPr>
    </w:p>
    <w:p w:rsidR="004561BF" w:rsidRPr="006C2BF1" w:rsidRDefault="006C2BF1" w:rsidP="004561BF">
      <w:pPr>
        <w:spacing w:after="0" w:line="240" w:lineRule="auto"/>
        <w:rPr>
          <w:rFonts w:cstheme="minorHAnsi"/>
          <w:sz w:val="24"/>
          <w:szCs w:val="24"/>
        </w:rPr>
      </w:pPr>
      <w:r w:rsidRPr="006C2BF1">
        <w:rPr>
          <w:noProof/>
          <w:sz w:val="24"/>
          <w:szCs w:val="24"/>
        </w:rPr>
        <w:lastRenderedPageBreak/>
        <w:drawing>
          <wp:inline distT="0" distB="0" distL="0" distR="0" wp14:anchorId="68D276A4" wp14:editId="5943B174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1BF" w:rsidRPr="006C2B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D080E"/>
    <w:multiLevelType w:val="hybridMultilevel"/>
    <w:tmpl w:val="6D5A6EEE"/>
    <w:lvl w:ilvl="0" w:tplc="392A6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CC5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60B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06B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408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3E8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C7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CF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0A5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E583D71"/>
    <w:multiLevelType w:val="hybridMultilevel"/>
    <w:tmpl w:val="9924734E"/>
    <w:lvl w:ilvl="0" w:tplc="F940C1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B98545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33CF4D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3FC904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D1C468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230A4F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76A45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330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FBCDEA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51F"/>
    <w:rsid w:val="002A751F"/>
    <w:rsid w:val="004561BF"/>
    <w:rsid w:val="006C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B1431-D4F9-4D45-B6D0-810602E8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2A7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456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561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4561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4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1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99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3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https://www.ekkw.de/service/maenner/10614.htm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EA853F0B7C124987610EDD8BDBC2C8" ma:contentTypeVersion="7" ma:contentTypeDescription="Ein neues Dokument erstellen." ma:contentTypeScope="" ma:versionID="f41e715748ee65b9777ee5575f33e64b">
  <xsd:schema xmlns:xsd="http://www.w3.org/2001/XMLSchema" xmlns:xs="http://www.w3.org/2001/XMLSchema" xmlns:p="http://schemas.microsoft.com/office/2006/metadata/properties" xmlns:ns2="865da358-f257-4bf2-985c-5bc357bc1773" targetNamespace="http://schemas.microsoft.com/office/2006/metadata/properties" ma:root="true" ma:fieldsID="11461c8eafc87dc5b49530973743c7f0" ns2:_="">
    <xsd:import namespace="865da358-f257-4bf2-985c-5bc357bc17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da358-f257-4bf2-985c-5bc357bc17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C1D289-A1AB-4F14-982E-696084C8187F}"/>
</file>

<file path=customXml/itemProps2.xml><?xml version="1.0" encoding="utf-8"?>
<ds:datastoreItem xmlns:ds="http://schemas.openxmlformats.org/officeDocument/2006/customXml" ds:itemID="{EF942A99-23A6-4058-8054-35CDBED3E379}"/>
</file>

<file path=customXml/itemProps3.xml><?xml version="1.0" encoding="utf-8"?>
<ds:datastoreItem xmlns:ds="http://schemas.openxmlformats.org/officeDocument/2006/customXml" ds:itemID="{7411744D-6E3C-405F-8C25-71AE5C315E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Ibanek, Regina</dc:creator>
  <cp:keywords/>
  <dc:description/>
  <cp:lastModifiedBy>Ibanek, Regina</cp:lastModifiedBy>
  <cp:revision>1</cp:revision>
  <dcterms:created xsi:type="dcterms:W3CDTF">2021-03-10T14:18:00Z</dcterms:created>
  <dcterms:modified xsi:type="dcterms:W3CDTF">2021-03-10T15:28:00Z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0x0101009EEA853F0B7C124987610EDD8BDBC2C8</vt:lpwstr>
  </property>
</Properties>
</file>